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A8F44" w14:textId="16842B6B" w:rsidR="002879B0" w:rsidRPr="009E1580" w:rsidRDefault="00FE0802" w:rsidP="002879B0">
      <w:pPr>
        <w:pStyle w:val="a9"/>
        <w:numPr>
          <w:ilvl w:val="0"/>
          <w:numId w:val="1"/>
        </w:numPr>
        <w:ind w:firstLineChars="0"/>
        <w:rPr>
          <w:rFonts w:eastAsia="Adobe 黑体 Std R"/>
          <w:b/>
          <w:sz w:val="28"/>
          <w:highlight w:val="cyan"/>
        </w:rPr>
      </w:pPr>
      <w:r w:rsidRPr="00E21D54">
        <w:rPr>
          <w:rFonts w:eastAsia="Adobe 黑体 Std R" w:hint="eastAsia"/>
          <w:b/>
          <w:sz w:val="28"/>
          <w:highlight w:val="cyan"/>
        </w:rPr>
        <w:t>SFR-</w:t>
      </w:r>
      <w:r w:rsidR="0020050E">
        <w:rPr>
          <w:rFonts w:eastAsia="Adobe 黑体 Std R"/>
          <w:b/>
          <w:sz w:val="28"/>
          <w:highlight w:val="cyan"/>
        </w:rPr>
        <w:t>RD4AL</w:t>
      </w:r>
      <w:proofErr w:type="gramStart"/>
      <w:r w:rsidRPr="00E21D54">
        <w:rPr>
          <w:rFonts w:eastAsia="Adobe 黑体 Std R" w:hint="eastAsia"/>
          <w:b/>
          <w:sz w:val="28"/>
          <w:highlight w:val="cyan"/>
        </w:rPr>
        <w:t>一</w:t>
      </w:r>
      <w:proofErr w:type="gramEnd"/>
      <w:r w:rsidRPr="00E21D54">
        <w:rPr>
          <w:rFonts w:eastAsia="Adobe 黑体 Std R" w:hint="eastAsia"/>
          <w:b/>
          <w:sz w:val="28"/>
          <w:highlight w:val="cyan"/>
        </w:rPr>
        <w:t>体式排水管网雷达水位计</w:t>
      </w:r>
      <w:r w:rsidRPr="0076484A">
        <w:rPr>
          <w:rFonts w:eastAsia="Adobe 黑体 Std R" w:hint="eastAsia"/>
          <w:b/>
          <w:sz w:val="28"/>
          <w:highlight w:val="cyan"/>
        </w:rPr>
        <w:t xml:space="preserve">  </w:t>
      </w:r>
      <w:r w:rsidR="006B7645" w:rsidRPr="0076484A">
        <w:rPr>
          <w:rFonts w:eastAsia="Adobe 黑体 Std R" w:hint="eastAsia"/>
          <w:b/>
          <w:sz w:val="28"/>
          <w:highlight w:val="cyan"/>
        </w:rPr>
        <w:t xml:space="preserve">                                </w:t>
      </w:r>
    </w:p>
    <w:p w14:paraId="5EB6FB4B" w14:textId="77777777" w:rsidR="00410F26" w:rsidRPr="00BF75D2" w:rsidRDefault="005F0399" w:rsidP="005F0399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/>
          <w:noProof/>
        </w:rPr>
        <w:drawing>
          <wp:anchor distT="0" distB="0" distL="114300" distR="114300" simplePos="0" relativeHeight="251661312" behindDoc="0" locked="0" layoutInCell="1" allowOverlap="1" wp14:anchorId="20D8B4F5" wp14:editId="34A2D3BA">
            <wp:simplePos x="0" y="0"/>
            <wp:positionH relativeFrom="column">
              <wp:posOffset>-895350</wp:posOffset>
            </wp:positionH>
            <wp:positionV relativeFrom="paragraph">
              <wp:posOffset>143510</wp:posOffset>
            </wp:positionV>
            <wp:extent cx="2560955" cy="2825750"/>
            <wp:effectExtent l="0" t="0" r="0" b="0"/>
            <wp:wrapSquare wrapText="bothSides"/>
            <wp:docPr id="1" name="图片 1" descr="C:\Users\ADMINI~1\AppData\Local\Temp\WeChat Files\135fed80f9855282c131c2553153c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135fed80f9855282c131c2553153c5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802">
        <w:rPr>
          <w:rFonts w:ascii="Adobe 黑体 Std R" w:eastAsia="Adobe 黑体 Std R" w:hAnsi="Adobe 黑体 Std R" w:hint="eastAsia"/>
        </w:rPr>
        <w:t>雷达</w:t>
      </w:r>
      <w:r w:rsidR="00644D16" w:rsidRPr="00644D16">
        <w:rPr>
          <w:rFonts w:ascii="Adobe 黑体 Std R" w:eastAsia="Adobe 黑体 Std R" w:hAnsi="Adobe 黑体 Std R" w:hint="eastAsia"/>
        </w:rPr>
        <w:t>水位传感器与遥测终端一体化</w:t>
      </w:r>
      <w:r w:rsidR="00410F26" w:rsidRPr="00BF75D2">
        <w:rPr>
          <w:rFonts w:ascii="Adobe 黑体 Std R" w:eastAsia="Adobe 黑体 Std R" w:hAnsi="Adobe 黑体 Std R" w:hint="eastAsia"/>
        </w:rPr>
        <w:t>设计。</w:t>
      </w:r>
    </w:p>
    <w:p w14:paraId="2CD3530D" w14:textId="77777777" w:rsidR="00410F26" w:rsidRPr="00BF75D2" w:rsidRDefault="00410F26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支持USB</w:t>
      </w:r>
      <w:r w:rsidR="00AD0D0D">
        <w:rPr>
          <w:rFonts w:ascii="Adobe 黑体 Std R" w:eastAsia="Adobe 黑体 Std R" w:hAnsi="Adobe 黑体 Std R" w:hint="eastAsia"/>
        </w:rPr>
        <w:t>、BLE</w:t>
      </w:r>
      <w:r w:rsidRPr="00BF75D2">
        <w:rPr>
          <w:rFonts w:ascii="Adobe 黑体 Std R" w:eastAsia="Adobe 黑体 Std R" w:hAnsi="Adobe 黑体 Std R" w:hint="eastAsia"/>
        </w:rPr>
        <w:t>设置参数和本地历史数据导出。</w:t>
      </w:r>
    </w:p>
    <w:p w14:paraId="4225D54A" w14:textId="77777777" w:rsidR="00410F26" w:rsidRPr="00BF75D2" w:rsidRDefault="00410F26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支持主、备通信信道自动切换。</w:t>
      </w:r>
    </w:p>
    <w:p w14:paraId="4074613B" w14:textId="77777777" w:rsidR="009E1580" w:rsidRDefault="00AE7495" w:rsidP="00ED7108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支持</w:t>
      </w:r>
      <w:r w:rsidR="009E1580">
        <w:rPr>
          <w:rFonts w:ascii="Adobe 黑体 Std R" w:eastAsia="Adobe 黑体 Std R" w:hAnsi="Adobe 黑体 Std R" w:hint="eastAsia"/>
        </w:rPr>
        <w:t>4G全网通通信模块</w:t>
      </w:r>
      <w:r>
        <w:rPr>
          <w:rFonts w:ascii="Adobe 黑体 Std R" w:eastAsia="Adobe 黑体 Std R" w:hAnsi="Adobe 黑体 Std R" w:hint="eastAsia"/>
        </w:rPr>
        <w:t>、</w:t>
      </w:r>
      <w:r w:rsidR="009E1580">
        <w:rPr>
          <w:rFonts w:ascii="Adobe 黑体 Std R" w:eastAsia="Adobe 黑体 Std R" w:hAnsi="Adobe 黑体 Std R"/>
        </w:rPr>
        <w:t>NB</w:t>
      </w:r>
      <w:r w:rsidR="009E1580" w:rsidRPr="00463945">
        <w:rPr>
          <w:rFonts w:ascii="Adobe 黑体 Std R" w:eastAsia="Adobe 黑体 Std R" w:hAnsi="Adobe 黑体 Std R"/>
        </w:rPr>
        <w:t>-</w:t>
      </w:r>
      <w:proofErr w:type="spellStart"/>
      <w:r w:rsidR="009E1580" w:rsidRPr="00463945">
        <w:rPr>
          <w:rFonts w:ascii="Adobe 黑体 Std R" w:eastAsia="Adobe 黑体 Std R" w:hAnsi="Adobe 黑体 Std R"/>
        </w:rPr>
        <w:t>Iot</w:t>
      </w:r>
      <w:proofErr w:type="spellEnd"/>
      <w:r w:rsidR="009E1580">
        <w:rPr>
          <w:rFonts w:ascii="Adobe 黑体 Std R" w:eastAsia="Adobe 黑体 Std R" w:hAnsi="Adobe 黑体 Std R" w:hint="eastAsia"/>
        </w:rPr>
        <w:t>通信模块</w:t>
      </w:r>
      <w:r>
        <w:rPr>
          <w:rFonts w:ascii="Adobe 黑体 Std R" w:eastAsia="Adobe 黑体 Std R" w:hAnsi="Adobe 黑体 Std R" w:hint="eastAsia"/>
        </w:rPr>
        <w:t>。</w:t>
      </w:r>
    </w:p>
    <w:p w14:paraId="4BC2FD1C" w14:textId="77777777" w:rsidR="00ED7108" w:rsidRDefault="007B4E08" w:rsidP="00ED7108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最大量程</w:t>
      </w:r>
      <w:r w:rsidR="00FE0802">
        <w:rPr>
          <w:rFonts w:ascii="Adobe 黑体 Std R" w:eastAsia="Adobe 黑体 Std R" w:hAnsi="Adobe 黑体 Std R" w:hint="eastAsia"/>
        </w:rPr>
        <w:t>10</w:t>
      </w:r>
      <w:r>
        <w:rPr>
          <w:rFonts w:ascii="Adobe 黑体 Std R" w:eastAsia="Adobe 黑体 Std R" w:hAnsi="Adobe 黑体 Std R" w:hint="eastAsia"/>
        </w:rPr>
        <w:t>m，最小显示分辨率1mm</w:t>
      </w:r>
      <w:r w:rsidR="0098652E">
        <w:rPr>
          <w:rFonts w:ascii="Adobe 黑体 Std R" w:eastAsia="Adobe 黑体 Std R" w:hAnsi="Adobe 黑体 Std R" w:hint="eastAsia"/>
        </w:rPr>
        <w:t>，</w:t>
      </w:r>
      <w:r w:rsidR="0098652E">
        <w:rPr>
          <w:rFonts w:ascii="宋体" w:eastAsia="宋体" w:hAnsi="宋体" w:cs="宋体" w:hint="eastAsia"/>
        </w:rPr>
        <w:t>无盲区</w:t>
      </w:r>
      <w:r w:rsidR="009563D2" w:rsidRPr="00BF75D2">
        <w:rPr>
          <w:rFonts w:ascii="Adobe 黑体 Std R" w:eastAsia="Adobe 黑体 Std R" w:hAnsi="Adobe 黑体 Std R" w:hint="eastAsia"/>
        </w:rPr>
        <w:t>。</w:t>
      </w:r>
    </w:p>
    <w:p w14:paraId="1274EB80" w14:textId="77777777" w:rsidR="00505425" w:rsidRDefault="00FE0802" w:rsidP="00ED7108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雷达水位计采用调频连续波</w:t>
      </w:r>
      <w:r w:rsidR="00974727">
        <w:rPr>
          <w:rFonts w:ascii="Adobe 黑体 Std R" w:eastAsia="Adobe 黑体 Std R" w:hAnsi="Adobe 黑体 Std R" w:hint="eastAsia"/>
        </w:rPr>
        <w:t>（FMCW）</w:t>
      </w:r>
      <w:r>
        <w:rPr>
          <w:rFonts w:ascii="Adobe 黑体 Std R" w:eastAsia="Adobe 黑体 Std R" w:hAnsi="Adobe 黑体 Std R" w:hint="eastAsia"/>
        </w:rPr>
        <w:t>方式。</w:t>
      </w:r>
    </w:p>
    <w:p w14:paraId="2A7B3630" w14:textId="77777777" w:rsidR="007B4E08" w:rsidRPr="00ED7108" w:rsidRDefault="007B4E08" w:rsidP="00ED7108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工作频</w:t>
      </w:r>
      <w:r w:rsidR="00FE0802">
        <w:rPr>
          <w:rFonts w:ascii="Adobe 黑体 Std R" w:eastAsia="Adobe 黑体 Std R" w:hAnsi="Adobe 黑体 Std R" w:hint="eastAsia"/>
        </w:rPr>
        <w:t>段126G</w:t>
      </w:r>
      <w:r>
        <w:rPr>
          <w:rFonts w:ascii="Adobe 黑体 Std R" w:eastAsia="Adobe 黑体 Std R" w:hAnsi="Adobe 黑体 Std R" w:hint="eastAsia"/>
        </w:rPr>
        <w:t>HZ</w:t>
      </w:r>
      <w:r w:rsidR="00FE0802">
        <w:rPr>
          <w:rFonts w:ascii="Adobe 黑体 Std R" w:eastAsia="Adobe 黑体 Std R" w:hAnsi="Adobe 黑体 Std R" w:hint="eastAsia"/>
        </w:rPr>
        <w:t>。</w:t>
      </w:r>
    </w:p>
    <w:p w14:paraId="53DA9B1D" w14:textId="77777777" w:rsidR="006B7645" w:rsidRPr="00BF75D2" w:rsidRDefault="00F826BC" w:rsidP="006B7645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微</w:t>
      </w:r>
      <w:r w:rsidR="009563D2" w:rsidRPr="00BF75D2">
        <w:rPr>
          <w:rFonts w:ascii="Adobe 黑体 Std R" w:eastAsia="Adobe 黑体 Std R" w:hAnsi="Adobe 黑体 Std R" w:hint="eastAsia"/>
        </w:rPr>
        <w:t>功耗设计，尤其适用于</w:t>
      </w:r>
      <w:r>
        <w:rPr>
          <w:rFonts w:ascii="Adobe 黑体 Std R" w:eastAsia="Adobe 黑体 Std R" w:hAnsi="Adobe 黑体 Std R" w:hint="eastAsia"/>
        </w:rPr>
        <w:t>锂电</w:t>
      </w:r>
      <w:r w:rsidR="009563D2" w:rsidRPr="00BF75D2">
        <w:rPr>
          <w:rFonts w:ascii="Adobe 黑体 Std R" w:eastAsia="Adobe 黑体 Std R" w:hAnsi="Adobe 黑体 Std R" w:hint="eastAsia"/>
        </w:rPr>
        <w:t>供电的监测现场。</w:t>
      </w:r>
    </w:p>
    <w:p w14:paraId="047D92E9" w14:textId="77777777" w:rsidR="008E6CA1" w:rsidRPr="00F826BC" w:rsidRDefault="008E6CA1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6079B348" w14:textId="77777777" w:rsidR="00E96136" w:rsidRPr="00F826BC" w:rsidRDefault="00E9613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37DFCBAA" w14:textId="77777777" w:rsidR="006B7645" w:rsidRDefault="006B7645" w:rsidP="006B7645">
      <w:pPr>
        <w:rPr>
          <w:rFonts w:ascii="Adobe 仿宋 Std R" w:eastAsia="Adobe 仿宋 Std R" w:hAnsi="Adobe 仿宋 Std R"/>
          <w:b/>
          <w:color w:val="00B050"/>
        </w:rPr>
      </w:pPr>
      <w:r w:rsidRPr="006B7645">
        <w:rPr>
          <w:rFonts w:ascii="Adobe 仿宋 Std R" w:eastAsia="Adobe 仿宋 Std R" w:hAnsi="Adobe 仿宋 Std R" w:hint="eastAsia"/>
          <w:b/>
          <w:color w:val="00B050"/>
        </w:rPr>
        <w:t>产品功能</w:t>
      </w:r>
      <w:r w:rsidR="008D5DD4">
        <w:rPr>
          <w:rFonts w:ascii="Adobe 仿宋 Std R" w:eastAsia="Adobe 仿宋 Std R" w:hAnsi="Adobe 仿宋 Std R" w:hint="eastAsia"/>
          <w:b/>
          <w:color w:val="00B050"/>
        </w:rPr>
        <w:t>:</w:t>
      </w:r>
    </w:p>
    <w:p w14:paraId="1F9511ED" w14:textId="77777777" w:rsidR="00ED7108" w:rsidRDefault="00F826BC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信息采集：</w:t>
      </w:r>
      <w:r w:rsidR="00000627">
        <w:rPr>
          <w:rFonts w:ascii="Adobe 仿宋 Std R" w:eastAsia="Adobe 黑体 Std R" w:hAnsi="Adobe 仿宋 Std R" w:hint="eastAsia"/>
        </w:rPr>
        <w:t>126GHz</w:t>
      </w:r>
      <w:r w:rsidR="00000627">
        <w:rPr>
          <w:rFonts w:ascii="Adobe 仿宋 Std R" w:eastAsia="Adobe 黑体 Std R" w:hAnsi="Adobe 仿宋 Std R" w:hint="eastAsia"/>
        </w:rPr>
        <w:t>雷达</w:t>
      </w:r>
      <w:r>
        <w:rPr>
          <w:rFonts w:ascii="Adobe 仿宋 Std R" w:eastAsia="Adobe 黑体 Std R" w:hAnsi="Adobe 仿宋 Std R" w:hint="eastAsia"/>
        </w:rPr>
        <w:t>传感器数据</w:t>
      </w:r>
      <w:r w:rsidR="00ED7108" w:rsidRPr="0076484A">
        <w:rPr>
          <w:rFonts w:ascii="Adobe 仿宋 Std R" w:eastAsia="Adobe 黑体 Std R" w:hAnsi="Adobe 仿宋 Std R" w:hint="eastAsia"/>
        </w:rPr>
        <w:t>自动采集。</w:t>
      </w:r>
    </w:p>
    <w:p w14:paraId="34DD6A6B" w14:textId="77777777" w:rsidR="00ED7108" w:rsidRPr="0076484A" w:rsidRDefault="00ED7108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无线通讯：</w:t>
      </w:r>
      <w:r w:rsidR="00975592" w:rsidRPr="00975592">
        <w:rPr>
          <w:rFonts w:ascii="Adobe 仿宋 Std R" w:eastAsia="Adobe 黑体 Std R" w:hAnsi="Adobe 仿宋 Std R" w:hint="eastAsia"/>
        </w:rPr>
        <w:t>支持</w:t>
      </w:r>
      <w:r w:rsidR="00975592" w:rsidRPr="00975592">
        <w:rPr>
          <w:rFonts w:ascii="Adobe 仿宋 Std R" w:eastAsia="Adobe 黑体 Std R" w:hAnsi="Adobe 仿宋 Std R" w:hint="eastAsia"/>
        </w:rPr>
        <w:t xml:space="preserve">4G </w:t>
      </w:r>
      <w:r w:rsidR="00975592" w:rsidRPr="00975592">
        <w:rPr>
          <w:rFonts w:ascii="Adobe 仿宋 Std R" w:eastAsia="Adobe 黑体 Std R" w:hAnsi="Adobe 仿宋 Std R" w:hint="eastAsia"/>
        </w:rPr>
        <w:t>、</w:t>
      </w:r>
      <w:r w:rsidR="00975592" w:rsidRPr="00975592">
        <w:rPr>
          <w:rFonts w:ascii="Adobe 仿宋 Std R" w:eastAsia="Adobe 黑体 Std R" w:hAnsi="Adobe 仿宋 Std R" w:hint="eastAsia"/>
        </w:rPr>
        <w:t>NB-</w:t>
      </w:r>
      <w:proofErr w:type="spellStart"/>
      <w:r w:rsidR="00975592" w:rsidRPr="00975592">
        <w:rPr>
          <w:rFonts w:ascii="Adobe 仿宋 Std R" w:eastAsia="Adobe 黑体 Std R" w:hAnsi="Adobe 仿宋 Std R" w:hint="eastAsia"/>
        </w:rPr>
        <w:t>Iot</w:t>
      </w:r>
      <w:proofErr w:type="spellEnd"/>
      <w:r w:rsidR="00975592" w:rsidRPr="00975592">
        <w:rPr>
          <w:rFonts w:ascii="Adobe 仿宋 Std R" w:eastAsia="Adobe 黑体 Std R" w:hAnsi="Adobe 仿宋 Std R" w:hint="eastAsia"/>
        </w:rPr>
        <w:t>通讯，适应不同现场需求。</w:t>
      </w:r>
    </w:p>
    <w:p w14:paraId="2D4862FD" w14:textId="77777777" w:rsidR="00ED7108" w:rsidRPr="0076484A" w:rsidRDefault="00F826BC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智能报警：监测数据越限、电池电压状态</w:t>
      </w:r>
      <w:r w:rsidR="0076484A" w:rsidRPr="0076484A">
        <w:rPr>
          <w:rFonts w:ascii="Adobe 仿宋 Std R" w:eastAsia="Adobe 黑体 Std R" w:hAnsi="Adobe 仿宋 Std R" w:hint="eastAsia"/>
        </w:rPr>
        <w:t>，立刻报警。</w:t>
      </w:r>
    </w:p>
    <w:p w14:paraId="4D0A4EC3" w14:textId="77777777" w:rsidR="0076484A" w:rsidRPr="0076484A" w:rsidRDefault="0076484A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数据存储：循环存储监测数据，掉电不丢失。</w:t>
      </w:r>
    </w:p>
    <w:p w14:paraId="1F7C7A4A" w14:textId="77777777" w:rsidR="009563D2" w:rsidRDefault="0076484A" w:rsidP="009563D2">
      <w:pPr>
        <w:rPr>
          <w:rFonts w:eastAsia="Adobe 黑体 Std R"/>
        </w:rPr>
      </w:pPr>
      <w:r w:rsidRPr="0076484A">
        <w:rPr>
          <w:rFonts w:eastAsia="Adobe 黑体 Std R" w:hint="eastAsia"/>
        </w:rPr>
        <w:t>定时供电：</w:t>
      </w:r>
      <w:r w:rsidR="00F826BC" w:rsidRPr="00F826BC">
        <w:rPr>
          <w:rFonts w:eastAsia="Adobe 黑体 Std R" w:hint="eastAsia"/>
        </w:rPr>
        <w:t>定时</w:t>
      </w:r>
      <w:r w:rsidR="00F826BC">
        <w:rPr>
          <w:rFonts w:eastAsia="Adobe 黑体 Std R" w:hint="eastAsia"/>
        </w:rPr>
        <w:t>内部升压对外供电，为传感器</w:t>
      </w:r>
      <w:r>
        <w:rPr>
          <w:rFonts w:eastAsia="Adobe 黑体 Std R" w:hint="eastAsia"/>
        </w:rPr>
        <w:t>提供电源。</w:t>
      </w:r>
    </w:p>
    <w:p w14:paraId="056C2E7F" w14:textId="77777777" w:rsidR="008E6CA1" w:rsidRDefault="0076484A" w:rsidP="009563D2">
      <w:pPr>
        <w:rPr>
          <w:rFonts w:eastAsia="Adobe 黑体 Std R"/>
        </w:rPr>
      </w:pPr>
      <w:r>
        <w:rPr>
          <w:rFonts w:eastAsia="Adobe 黑体 Std R" w:hint="eastAsia"/>
        </w:rPr>
        <w:t>远程维护：支持远程设置参数，远程升级。</w:t>
      </w:r>
    </w:p>
    <w:p w14:paraId="224067CD" w14:textId="77777777" w:rsidR="00852964" w:rsidRPr="0076484A" w:rsidRDefault="00852964" w:rsidP="005F0399">
      <w:pPr>
        <w:ind w:left="1102" w:hangingChars="500" w:hanging="1102"/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应用环境：雨</w:t>
      </w:r>
      <w:r w:rsidRPr="00367780">
        <w:rPr>
          <w:rFonts w:ascii="Adobe 仿宋 Std R" w:eastAsia="Adobe 黑体 Std R" w:hAnsi="Adobe 仿宋 Std R" w:hint="eastAsia"/>
        </w:rPr>
        <w:t>排水管网、污水处理厂、河道、闸泵站等。</w:t>
      </w:r>
    </w:p>
    <w:p w14:paraId="1BDAD6A7" w14:textId="77777777" w:rsidR="00852964" w:rsidRDefault="00852964" w:rsidP="009563D2">
      <w:pPr>
        <w:rPr>
          <w:rFonts w:eastAsia="Adobe 黑体 Std R"/>
        </w:rPr>
      </w:pPr>
    </w:p>
    <w:p w14:paraId="35697A78" w14:textId="77777777" w:rsidR="00B86E89" w:rsidRDefault="00B86E89" w:rsidP="009563D2">
      <w:pPr>
        <w:rPr>
          <w:rFonts w:eastAsia="Adobe 黑体 Std R"/>
        </w:rPr>
      </w:pPr>
    </w:p>
    <w:p w14:paraId="2A8C111B" w14:textId="77777777" w:rsidR="00B86E89" w:rsidRDefault="00B86E89" w:rsidP="009563D2">
      <w:pPr>
        <w:rPr>
          <w:rFonts w:eastAsia="Adobe 黑体 Std R"/>
        </w:rPr>
      </w:pPr>
    </w:p>
    <w:p w14:paraId="5A790589" w14:textId="77777777" w:rsidR="001C53FC" w:rsidRDefault="001C53FC" w:rsidP="009563D2">
      <w:pPr>
        <w:rPr>
          <w:rFonts w:eastAsia="Adobe 黑体 Std R"/>
        </w:rPr>
      </w:pPr>
    </w:p>
    <w:p w14:paraId="6FD6329B" w14:textId="77777777" w:rsidR="001C53FC" w:rsidRDefault="001C53FC" w:rsidP="009563D2">
      <w:pPr>
        <w:rPr>
          <w:rFonts w:eastAsia="Adobe 黑体 Std R"/>
        </w:rPr>
      </w:pPr>
    </w:p>
    <w:p w14:paraId="07605C59" w14:textId="77777777" w:rsidR="00B86E89" w:rsidRPr="00852964" w:rsidRDefault="00B86E89" w:rsidP="009563D2">
      <w:pPr>
        <w:rPr>
          <w:rFonts w:eastAsia="Adobe 黑体 Std R"/>
        </w:rPr>
      </w:pPr>
    </w:p>
    <w:p w14:paraId="16C37583" w14:textId="77777777" w:rsidR="000E17FB" w:rsidRDefault="008D5DD4" w:rsidP="000E17FB">
      <w:pPr>
        <w:rPr>
          <w:rFonts w:ascii="Adobe 仿宋 Std R" w:eastAsia="Adobe 仿宋 Std R" w:hAnsi="Adobe 仿宋 Std R"/>
          <w:b/>
          <w:color w:val="00B050"/>
        </w:rPr>
      </w:pPr>
      <w:r w:rsidRPr="008D5DD4">
        <w:rPr>
          <w:rFonts w:ascii="Adobe 仿宋 Std R" w:eastAsia="Adobe 仿宋 Std R" w:hAnsi="Adobe 仿宋 Std R" w:hint="eastAsia"/>
          <w:b/>
          <w:color w:val="00B050"/>
        </w:rPr>
        <w:lastRenderedPageBreak/>
        <w:t>产品尺寸：</w:t>
      </w:r>
    </w:p>
    <w:p w14:paraId="637FD863" w14:textId="7443D5C1" w:rsidR="00F202A4" w:rsidRDefault="00F202A4" w:rsidP="00BD14AC">
      <w:pPr>
        <w:rPr>
          <w:rFonts w:eastAsia="Adobe 黑体 Std R"/>
        </w:rPr>
      </w:pPr>
      <w:r>
        <w:rPr>
          <w:rFonts w:eastAsia="Adobe 黑体 Std R"/>
          <w:noProof/>
        </w:rPr>
        <w:drawing>
          <wp:anchor distT="0" distB="0" distL="114300" distR="114300" simplePos="0" relativeHeight="251662336" behindDoc="0" locked="0" layoutInCell="1" allowOverlap="1" wp14:anchorId="65A14D4D" wp14:editId="781F6ECB">
            <wp:simplePos x="0" y="0"/>
            <wp:positionH relativeFrom="column">
              <wp:posOffset>-82550</wp:posOffset>
            </wp:positionH>
            <wp:positionV relativeFrom="paragraph">
              <wp:posOffset>161925</wp:posOffset>
            </wp:positionV>
            <wp:extent cx="3054350" cy="2717800"/>
            <wp:effectExtent l="0" t="0" r="0" b="6350"/>
            <wp:wrapSquare wrapText="bothSides"/>
            <wp:docPr id="6" name="图片 6" descr="C:\Users\ADMINI~1\AppData\Local\Temp\WeChat Files\d0a6af1f8923bbf1d5219c874fc94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d0a6af1f8923bbf1d5219c874fc949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F49" w:rsidRPr="00835238">
        <w:rPr>
          <w:rFonts w:eastAsia="Adobe 黑体 Std R" w:hint="eastAsia"/>
        </w:rPr>
        <w:t>外形尺寸：</w:t>
      </w:r>
      <w:r w:rsidR="00B2603B">
        <w:rPr>
          <w:rFonts w:eastAsia="Adobe 黑体 Std R" w:hint="eastAsia"/>
        </w:rPr>
        <w:t>D=</w:t>
      </w:r>
      <w:r w:rsidR="003C76AA" w:rsidRPr="003C76AA">
        <w:rPr>
          <w:rFonts w:eastAsia="Adobe 黑体 Std R" w:hint="eastAsia"/>
        </w:rPr>
        <w:t>Φ</w:t>
      </w:r>
      <w:r w:rsidR="007B4E08">
        <w:rPr>
          <w:rFonts w:eastAsia="Adobe 黑体 Std R" w:hint="eastAsia"/>
        </w:rPr>
        <w:t>89mm  L=1</w:t>
      </w:r>
      <w:r w:rsidR="009E1F77">
        <w:rPr>
          <w:rFonts w:eastAsia="Adobe 黑体 Std R" w:hint="eastAsia"/>
        </w:rPr>
        <w:t>6</w:t>
      </w:r>
      <w:r w:rsidR="00A44103">
        <w:rPr>
          <w:rFonts w:eastAsia="Adobe 黑体 Std R"/>
        </w:rPr>
        <w:t>4</w:t>
      </w:r>
      <w:r w:rsidR="007B4E08">
        <w:rPr>
          <w:rFonts w:eastAsia="Adobe 黑体 Std R" w:hint="eastAsia"/>
        </w:rPr>
        <w:t>.</w:t>
      </w:r>
      <w:r w:rsidR="009E1F77">
        <w:rPr>
          <w:rFonts w:eastAsia="Adobe 黑体 Std R" w:hint="eastAsia"/>
        </w:rPr>
        <w:t>8</w:t>
      </w:r>
      <w:r w:rsidR="00B2603B">
        <w:rPr>
          <w:rFonts w:eastAsia="Adobe 黑体 Std R" w:hint="eastAsia"/>
        </w:rPr>
        <w:t>mm</w:t>
      </w:r>
    </w:p>
    <w:p w14:paraId="3A9D37D7" w14:textId="77777777" w:rsidR="00835238" w:rsidRDefault="00137389" w:rsidP="00BD14AC">
      <w:pPr>
        <w:rPr>
          <w:rFonts w:eastAsia="Adobe 黑体 Std R"/>
        </w:rPr>
      </w:pPr>
      <w:r>
        <w:rPr>
          <w:rFonts w:eastAsia="Adobe 黑体 Std R" w:hint="eastAsia"/>
        </w:rPr>
        <w:t>安装方式：</w:t>
      </w:r>
      <w:r w:rsidR="004D334A">
        <w:rPr>
          <w:rFonts w:eastAsia="Adobe 黑体 Std R" w:hint="eastAsia"/>
        </w:rPr>
        <w:t>壁挂式</w:t>
      </w:r>
      <w:r w:rsidR="004D334A">
        <w:rPr>
          <w:rFonts w:eastAsia="Adobe 黑体 Std R" w:hint="eastAsia"/>
        </w:rPr>
        <w:t xml:space="preserve"> </w:t>
      </w:r>
      <w:r>
        <w:rPr>
          <w:rFonts w:eastAsia="Adobe 黑体 Std R" w:hint="eastAsia"/>
        </w:rPr>
        <w:t>盘</w:t>
      </w:r>
      <w:r w:rsidR="00835238" w:rsidRPr="00835238">
        <w:rPr>
          <w:rFonts w:eastAsia="Adobe 黑体 Std R" w:hint="eastAsia"/>
        </w:rPr>
        <w:t>式</w:t>
      </w:r>
    </w:p>
    <w:p w14:paraId="3C73FFD5" w14:textId="77777777" w:rsidR="00E20ECE" w:rsidRDefault="00E20ECE" w:rsidP="00BD14AC">
      <w:pPr>
        <w:rPr>
          <w:rFonts w:eastAsia="Adobe 黑体 Std R"/>
        </w:rPr>
      </w:pPr>
    </w:p>
    <w:p w14:paraId="492A6838" w14:textId="77777777" w:rsidR="00E20ECE" w:rsidRDefault="00E20ECE" w:rsidP="00BD14AC">
      <w:pPr>
        <w:rPr>
          <w:rFonts w:eastAsia="Adobe 黑体 Std R"/>
        </w:rPr>
      </w:pPr>
    </w:p>
    <w:p w14:paraId="7AECFE03" w14:textId="77777777" w:rsidR="006D39B4" w:rsidRDefault="006D39B4" w:rsidP="00BD14AC">
      <w:pPr>
        <w:rPr>
          <w:rFonts w:eastAsia="Adobe 黑体 Std R"/>
        </w:rPr>
      </w:pPr>
    </w:p>
    <w:p w14:paraId="70D9B8D7" w14:textId="77777777" w:rsidR="005F7D27" w:rsidRDefault="005F7D27" w:rsidP="00BD14AC">
      <w:pPr>
        <w:rPr>
          <w:rFonts w:eastAsia="Adobe 黑体 Std R"/>
        </w:rPr>
      </w:pPr>
    </w:p>
    <w:p w14:paraId="6B9504C4" w14:textId="77777777" w:rsidR="005F7D27" w:rsidRDefault="005F7D27" w:rsidP="00BD14AC">
      <w:pPr>
        <w:rPr>
          <w:rFonts w:eastAsia="Adobe 黑体 Std R"/>
        </w:rPr>
      </w:pPr>
    </w:p>
    <w:p w14:paraId="4EE4CC5D" w14:textId="77777777" w:rsidR="005F7D27" w:rsidRDefault="005F7D27" w:rsidP="00BD14AC">
      <w:pPr>
        <w:rPr>
          <w:rFonts w:eastAsia="Adobe 黑体 Std R"/>
        </w:rPr>
      </w:pPr>
    </w:p>
    <w:p w14:paraId="3A80DAAF" w14:textId="77777777" w:rsidR="005F7D27" w:rsidRDefault="005F7D27" w:rsidP="00BD14AC">
      <w:pPr>
        <w:rPr>
          <w:rFonts w:eastAsia="Adobe 黑体 Std R"/>
        </w:rPr>
      </w:pPr>
    </w:p>
    <w:p w14:paraId="7C524FAD" w14:textId="77777777" w:rsidR="005F7D27" w:rsidRDefault="005F7D27" w:rsidP="00BD14AC">
      <w:pPr>
        <w:rPr>
          <w:rFonts w:eastAsia="Adobe 黑体 Std R"/>
        </w:rPr>
      </w:pPr>
    </w:p>
    <w:p w14:paraId="7CC79375" w14:textId="77777777" w:rsidR="005F7D27" w:rsidRDefault="005F7D27" w:rsidP="00BD14AC">
      <w:pPr>
        <w:rPr>
          <w:rFonts w:eastAsia="Adobe 黑体 Std R"/>
        </w:rPr>
      </w:pPr>
    </w:p>
    <w:p w14:paraId="0F70FA33" w14:textId="77777777" w:rsidR="005F7D27" w:rsidRDefault="005F7D27" w:rsidP="00BD14AC">
      <w:pPr>
        <w:rPr>
          <w:rFonts w:eastAsia="Adobe 黑体 Std R"/>
        </w:rPr>
      </w:pPr>
    </w:p>
    <w:p w14:paraId="7C3B3264" w14:textId="77777777" w:rsidR="005F7D27" w:rsidRDefault="005F7D27" w:rsidP="00BD14AC">
      <w:pPr>
        <w:rPr>
          <w:rFonts w:eastAsia="Adobe 黑体 Std R"/>
        </w:rPr>
      </w:pPr>
    </w:p>
    <w:p w14:paraId="06092B8E" w14:textId="77777777" w:rsidR="005F7D27" w:rsidRDefault="005F7D27" w:rsidP="00BD14AC">
      <w:pPr>
        <w:rPr>
          <w:rFonts w:eastAsia="Adobe 黑体 Std R"/>
        </w:rPr>
      </w:pPr>
    </w:p>
    <w:p w14:paraId="28D89891" w14:textId="77777777" w:rsidR="005F0399" w:rsidRDefault="005F0399" w:rsidP="00BD14AC">
      <w:pPr>
        <w:rPr>
          <w:rFonts w:eastAsia="Adobe 黑体 Std R"/>
        </w:rPr>
      </w:pPr>
    </w:p>
    <w:p w14:paraId="1861AC13" w14:textId="77777777" w:rsidR="00F202A4" w:rsidRPr="00835238" w:rsidRDefault="00F202A4" w:rsidP="00BD14AC">
      <w:pPr>
        <w:rPr>
          <w:rFonts w:eastAsia="Adobe 黑体 Std R"/>
        </w:rPr>
      </w:pPr>
    </w:p>
    <w:p w14:paraId="76130D9F" w14:textId="77777777" w:rsidR="004C4B7D" w:rsidRDefault="004C4B7D" w:rsidP="004C4B7D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t>应用场景：</w:t>
      </w:r>
    </w:p>
    <w:p w14:paraId="53FE79DB" w14:textId="77777777" w:rsidR="00B86E89" w:rsidRDefault="00C05213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 wp14:anchorId="68EA4A32" wp14:editId="7F2D4218">
            <wp:extent cx="5274310" cy="3253811"/>
            <wp:effectExtent l="0" t="0" r="2540" b="3810"/>
            <wp:docPr id="2" name="图片 2" descr="F:\森孚雷达水位计\管网应用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森孚雷达水位计\管网应用图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5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5B261" w14:textId="77777777" w:rsidR="009E1F77" w:rsidRDefault="009E1F77" w:rsidP="002A1F20">
      <w:pPr>
        <w:rPr>
          <w:rFonts w:ascii="Adobe 仿宋 Std R" w:eastAsia="Adobe 仿宋 Std R" w:hAnsi="Adobe 仿宋 Std R"/>
          <w:b/>
          <w:color w:val="00B050"/>
        </w:rPr>
      </w:pPr>
    </w:p>
    <w:p w14:paraId="5DE91BB0" w14:textId="77777777" w:rsidR="00F202A4" w:rsidRDefault="00F202A4" w:rsidP="002A1F20">
      <w:pPr>
        <w:rPr>
          <w:rFonts w:ascii="Adobe 仿宋 Std R" w:eastAsia="Adobe 仿宋 Std R" w:hAnsi="Adobe 仿宋 Std R"/>
          <w:b/>
          <w:color w:val="00B050"/>
        </w:rPr>
      </w:pPr>
    </w:p>
    <w:p w14:paraId="52D810B8" w14:textId="77777777" w:rsidR="00F202A4" w:rsidRDefault="00F202A4" w:rsidP="002A1F20">
      <w:pPr>
        <w:rPr>
          <w:rFonts w:ascii="Adobe 仿宋 Std R" w:eastAsia="Adobe 仿宋 Std R" w:hAnsi="Adobe 仿宋 Std R"/>
          <w:b/>
          <w:color w:val="00B050"/>
        </w:rPr>
      </w:pPr>
    </w:p>
    <w:p w14:paraId="46063E42" w14:textId="77777777" w:rsidR="002A1F20" w:rsidRDefault="00835238" w:rsidP="002A1F20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lastRenderedPageBreak/>
        <w:t>电气连接：</w:t>
      </w:r>
    </w:p>
    <w:p w14:paraId="788F3487" w14:textId="77777777" w:rsidR="0045527F" w:rsidRPr="009D0EB0" w:rsidRDefault="009D0EB0" w:rsidP="009D0EB0">
      <w:pPr>
        <w:rPr>
          <w:rFonts w:ascii="Adobe 仿宋 Std R" w:eastAsia="Adobe 仿宋 Std R" w:hAnsi="Adobe 仿宋 Std R"/>
          <w:b/>
          <w:color w:val="000000" w:themeColor="text1"/>
        </w:rPr>
      </w:pPr>
      <w:r>
        <w:rPr>
          <w:rFonts w:ascii="Adobe 仿宋 Std R" w:eastAsia="Adobe 仿宋 Std R" w:hAnsi="Adobe 仿宋 Std R" w:hint="eastAsia"/>
          <w:b/>
          <w:color w:val="000000" w:themeColor="text1"/>
        </w:rPr>
        <w:t>配置接口</w:t>
      </w:r>
      <w:r w:rsidRPr="00BD30B1">
        <w:rPr>
          <w:rFonts w:ascii="Adobe 仿宋 Std R" w:eastAsia="Adobe 仿宋 Std R" w:hAnsi="Adobe 仿宋 Std R" w:hint="eastAsia"/>
          <w:b/>
          <w:color w:val="000000" w:themeColor="text1"/>
        </w:rPr>
        <w:t>引脚定义</w:t>
      </w:r>
    </w:p>
    <w:tbl>
      <w:tblPr>
        <w:tblStyle w:val="aa"/>
        <w:tblW w:w="0" w:type="auto"/>
        <w:tblInd w:w="567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73"/>
        <w:gridCol w:w="1664"/>
      </w:tblGrid>
      <w:tr w:rsidR="00F5528C" w14:paraId="2E6DAD10" w14:textId="77777777" w:rsidTr="006B390B">
        <w:trPr>
          <w:trHeight w:val="406"/>
        </w:trPr>
        <w:tc>
          <w:tcPr>
            <w:tcW w:w="973" w:type="dxa"/>
            <w:shd w:val="clear" w:color="auto" w:fill="FFFF00"/>
            <w:vAlign w:val="center"/>
          </w:tcPr>
          <w:p w14:paraId="28DF14FB" w14:textId="77777777" w:rsidR="00EF1F43" w:rsidRDefault="006B390B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064D7C12" wp14:editId="659D8100">
                  <wp:simplePos x="0" y="0"/>
                  <wp:positionH relativeFrom="column">
                    <wp:posOffset>-3223895</wp:posOffset>
                  </wp:positionH>
                  <wp:positionV relativeFrom="paragraph">
                    <wp:posOffset>73660</wp:posOffset>
                  </wp:positionV>
                  <wp:extent cx="1661795" cy="2414905"/>
                  <wp:effectExtent l="0" t="0" r="0" b="4445"/>
                  <wp:wrapNone/>
                  <wp:docPr id="5" name="图片 5" descr="C:\Users\ADMINI~1\AppData\Local\Temp\1596794799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I~1\AppData\Local\Temp\1596794799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241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1F43">
              <w:rPr>
                <w:rFonts w:eastAsia="Adobe 黑体 Std R" w:hint="eastAsia"/>
              </w:rPr>
              <w:t>引脚号</w:t>
            </w:r>
          </w:p>
        </w:tc>
        <w:tc>
          <w:tcPr>
            <w:tcW w:w="1664" w:type="dxa"/>
            <w:shd w:val="clear" w:color="auto" w:fill="FFFF00"/>
            <w:vAlign w:val="center"/>
          </w:tcPr>
          <w:p w14:paraId="1134B76E" w14:textId="77777777"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定义</w:t>
            </w:r>
          </w:p>
        </w:tc>
      </w:tr>
      <w:tr w:rsidR="00F5528C" w14:paraId="193806E3" w14:textId="77777777" w:rsidTr="006B390B">
        <w:trPr>
          <w:trHeight w:val="204"/>
        </w:trPr>
        <w:tc>
          <w:tcPr>
            <w:tcW w:w="973" w:type="dxa"/>
            <w:tcBorders>
              <w:bottom w:val="single" w:sz="4" w:space="0" w:color="4F81BD" w:themeColor="accent1"/>
            </w:tcBorders>
            <w:vAlign w:val="center"/>
          </w:tcPr>
          <w:p w14:paraId="4094F7D5" w14:textId="77777777"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1</w:t>
            </w:r>
          </w:p>
        </w:tc>
        <w:tc>
          <w:tcPr>
            <w:tcW w:w="1664" w:type="dxa"/>
            <w:tcBorders>
              <w:bottom w:val="single" w:sz="4" w:space="0" w:color="4F81BD" w:themeColor="accent1"/>
            </w:tcBorders>
            <w:vAlign w:val="center"/>
          </w:tcPr>
          <w:p w14:paraId="2DF488FC" w14:textId="77777777" w:rsidR="00EF1F43" w:rsidRDefault="002A1F20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参数配置</w:t>
            </w:r>
            <w:r>
              <w:rPr>
                <w:rFonts w:eastAsia="Adobe 黑体 Std R" w:hint="eastAsia"/>
              </w:rPr>
              <w:t>DU+</w:t>
            </w:r>
          </w:p>
        </w:tc>
      </w:tr>
      <w:tr w:rsidR="00F5528C" w14:paraId="6F09F296" w14:textId="77777777" w:rsidTr="006B390B">
        <w:trPr>
          <w:trHeight w:val="411"/>
        </w:trPr>
        <w:tc>
          <w:tcPr>
            <w:tcW w:w="973" w:type="dxa"/>
            <w:shd w:val="clear" w:color="auto" w:fill="FFFF00"/>
            <w:vAlign w:val="center"/>
          </w:tcPr>
          <w:p w14:paraId="156CF60E" w14:textId="77777777" w:rsidR="00EF1F43" w:rsidRDefault="00EF1F43" w:rsidP="00AD0A6E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2</w:t>
            </w:r>
          </w:p>
        </w:tc>
        <w:tc>
          <w:tcPr>
            <w:tcW w:w="1664" w:type="dxa"/>
            <w:shd w:val="clear" w:color="auto" w:fill="FFFF00"/>
            <w:vAlign w:val="center"/>
          </w:tcPr>
          <w:p w14:paraId="1028246C" w14:textId="77777777" w:rsidR="00EF1F43" w:rsidRDefault="002A1F20" w:rsidP="00AD0A6E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参数配置</w:t>
            </w:r>
            <w:r w:rsidR="009D0EB0">
              <w:rPr>
                <w:rFonts w:eastAsia="Adobe 黑体 Std R" w:hint="eastAsia"/>
              </w:rPr>
              <w:t>DU-</w:t>
            </w:r>
          </w:p>
        </w:tc>
      </w:tr>
      <w:tr w:rsidR="00F5528C" w14:paraId="74BCE1F2" w14:textId="77777777" w:rsidTr="006B390B">
        <w:trPr>
          <w:trHeight w:val="411"/>
        </w:trPr>
        <w:tc>
          <w:tcPr>
            <w:tcW w:w="973" w:type="dxa"/>
            <w:tcBorders>
              <w:bottom w:val="single" w:sz="4" w:space="0" w:color="4F81BD" w:themeColor="accent1"/>
            </w:tcBorders>
            <w:vAlign w:val="center"/>
          </w:tcPr>
          <w:p w14:paraId="6BAC5CE6" w14:textId="77777777"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3</w:t>
            </w:r>
          </w:p>
        </w:tc>
        <w:tc>
          <w:tcPr>
            <w:tcW w:w="1664" w:type="dxa"/>
            <w:tcBorders>
              <w:bottom w:val="single" w:sz="4" w:space="0" w:color="4F81BD" w:themeColor="accent1"/>
            </w:tcBorders>
            <w:vAlign w:val="center"/>
          </w:tcPr>
          <w:p w14:paraId="4E74DFDC" w14:textId="77777777" w:rsidR="00EF1F43" w:rsidRDefault="009D0EB0" w:rsidP="00AD0A6E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启动</w:t>
            </w:r>
            <w:r w:rsidR="002A1F20">
              <w:rPr>
                <w:rFonts w:eastAsia="Adobe 黑体 Std R" w:hint="eastAsia"/>
              </w:rPr>
              <w:t>按键</w:t>
            </w:r>
          </w:p>
        </w:tc>
      </w:tr>
      <w:tr w:rsidR="00F5528C" w14:paraId="694B9ED6" w14:textId="77777777" w:rsidTr="006B390B">
        <w:trPr>
          <w:trHeight w:val="633"/>
        </w:trPr>
        <w:tc>
          <w:tcPr>
            <w:tcW w:w="973" w:type="dxa"/>
            <w:shd w:val="clear" w:color="auto" w:fill="FFFF00"/>
            <w:vAlign w:val="center"/>
          </w:tcPr>
          <w:p w14:paraId="0D34F7C1" w14:textId="77777777" w:rsidR="00EF1F43" w:rsidRDefault="00EF1F43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4</w:t>
            </w:r>
          </w:p>
        </w:tc>
        <w:tc>
          <w:tcPr>
            <w:tcW w:w="1664" w:type="dxa"/>
            <w:shd w:val="clear" w:color="auto" w:fill="FFFF00"/>
            <w:vAlign w:val="center"/>
          </w:tcPr>
          <w:p w14:paraId="44115DE3" w14:textId="77777777" w:rsidR="00EF1F43" w:rsidRDefault="002A1F20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LED</w:t>
            </w:r>
          </w:p>
        </w:tc>
      </w:tr>
      <w:tr w:rsidR="002A1F20" w14:paraId="17F70937" w14:textId="77777777" w:rsidTr="006B390B">
        <w:trPr>
          <w:trHeight w:val="503"/>
        </w:trPr>
        <w:tc>
          <w:tcPr>
            <w:tcW w:w="973" w:type="dxa"/>
            <w:shd w:val="clear" w:color="auto" w:fill="auto"/>
            <w:vAlign w:val="center"/>
          </w:tcPr>
          <w:p w14:paraId="15195BA0" w14:textId="77777777" w:rsidR="002A1F20" w:rsidRDefault="002A1F20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5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08DCC17A" w14:textId="77777777" w:rsidR="002A1F20" w:rsidRDefault="002A1F20" w:rsidP="00EF1F43">
            <w:pPr>
              <w:jc w:val="center"/>
              <w:rPr>
                <w:rFonts w:eastAsia="Adobe 黑体 Std R"/>
              </w:rPr>
            </w:pPr>
            <w:r>
              <w:rPr>
                <w:rFonts w:eastAsia="Adobe 黑体 Std R" w:hint="eastAsia"/>
              </w:rPr>
              <w:t>GND</w:t>
            </w:r>
          </w:p>
        </w:tc>
      </w:tr>
    </w:tbl>
    <w:p w14:paraId="7B2936AD" w14:textId="77777777" w:rsidR="006B390B" w:rsidRDefault="006B390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72397C9" w14:textId="77777777" w:rsidR="00412656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t>技术参数：</w:t>
      </w:r>
    </w:p>
    <w:tbl>
      <w:tblPr>
        <w:tblStyle w:val="-5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4703BB" w:rsidRPr="00397EBC" w14:paraId="58DD8470" w14:textId="77777777" w:rsidTr="00FE4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single" w:sz="8" w:space="0" w:color="4F81BD" w:themeColor="accent1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vAlign w:val="center"/>
          </w:tcPr>
          <w:p w14:paraId="2B82ED7C" w14:textId="77777777" w:rsidR="004703BB" w:rsidRPr="000E17FB" w:rsidRDefault="00C40186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微</w:t>
            </w:r>
            <w:r w:rsidR="002F4D9A">
              <w:rPr>
                <w:rFonts w:eastAsia="Adobe 黑体 Std R" w:hint="eastAsia"/>
                <w:color w:val="auto"/>
              </w:rPr>
              <w:t>功耗</w:t>
            </w:r>
            <w:proofErr w:type="gramStart"/>
            <w:r w:rsidR="002F4D9A">
              <w:rPr>
                <w:rFonts w:eastAsia="Adobe 黑体 Std R" w:hint="eastAsia"/>
                <w:color w:val="auto"/>
              </w:rPr>
              <w:t>一</w:t>
            </w:r>
            <w:proofErr w:type="gramEnd"/>
            <w:r w:rsidR="002F4D9A">
              <w:rPr>
                <w:rFonts w:eastAsia="Adobe 黑体 Std R" w:hint="eastAsia"/>
                <w:color w:val="auto"/>
              </w:rPr>
              <w:t>体式排水管网雷达</w:t>
            </w:r>
            <w:r w:rsidR="000E17FB" w:rsidRPr="000E17FB">
              <w:rPr>
                <w:rFonts w:eastAsia="Adobe 黑体 Std R" w:hint="eastAsia"/>
                <w:color w:val="auto"/>
              </w:rPr>
              <w:t>水位计</w:t>
            </w:r>
          </w:p>
        </w:tc>
      </w:tr>
      <w:tr w:rsidR="004703BB" w:rsidRPr="00397EBC" w14:paraId="310CD1B5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4F81BD" w:themeColor="accent1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452EA716" w14:textId="77777777" w:rsidR="004703BB" w:rsidRPr="00FE3CAE" w:rsidRDefault="00D409A6" w:rsidP="00A44103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雷达测量方式</w:t>
            </w:r>
          </w:p>
        </w:tc>
        <w:tc>
          <w:tcPr>
            <w:tcW w:w="628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29CCCE23" w14:textId="77777777" w:rsidR="004703BB" w:rsidRPr="00FE3CAE" w:rsidRDefault="00327DD2" w:rsidP="00A4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调频连续波（</w:t>
            </w:r>
            <w:r>
              <w:rPr>
                <w:rFonts w:eastAsia="Adobe 黑体 Std R" w:hint="eastAsia"/>
                <w:color w:val="auto"/>
              </w:rPr>
              <w:t>FMCW</w:t>
            </w:r>
            <w:r>
              <w:rPr>
                <w:rFonts w:eastAsia="Adobe 黑体 Std R" w:hint="eastAsia"/>
                <w:color w:val="auto"/>
              </w:rPr>
              <w:t>）</w:t>
            </w:r>
          </w:p>
        </w:tc>
      </w:tr>
      <w:tr w:rsidR="004703BB" w:rsidRPr="00397EBC" w14:paraId="3712364F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53D5E10C" w14:textId="77777777" w:rsidR="004703BB" w:rsidRPr="00FE3CAE" w:rsidRDefault="000E17FB" w:rsidP="00A44103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量程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4F277076" w14:textId="77777777" w:rsidR="004703BB" w:rsidRPr="00BC46F8" w:rsidRDefault="00450573" w:rsidP="00A4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450573">
              <w:rPr>
                <w:rFonts w:eastAsia="Adobe 黑体 Std R"/>
                <w:color w:val="auto"/>
              </w:rPr>
              <w:t>0</w:t>
            </w:r>
            <w:r w:rsidRPr="00450573">
              <w:rPr>
                <w:rFonts w:eastAsia="Adobe 黑体 Std R" w:hint="eastAsia"/>
                <w:color w:val="auto"/>
              </w:rPr>
              <w:t>－</w:t>
            </w:r>
            <w:r w:rsidRPr="00450573">
              <w:rPr>
                <w:rFonts w:eastAsia="Adobe 黑体 Std R" w:hint="eastAsia"/>
                <w:color w:val="auto"/>
              </w:rPr>
              <w:t>10m</w:t>
            </w:r>
          </w:p>
        </w:tc>
      </w:tr>
      <w:tr w:rsidR="004703BB" w:rsidRPr="00397EBC" w14:paraId="757AB8A5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50BA4D90" w14:textId="77777777" w:rsidR="004703BB" w:rsidRPr="00FE3CAE" w:rsidRDefault="00D409A6" w:rsidP="00A44103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波束角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163E777D" w14:textId="77777777" w:rsidR="004703BB" w:rsidRPr="009D0EB0" w:rsidRDefault="00D409A6" w:rsidP="00A4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黑体 Std R" w:eastAsia="Adobe 黑体 Std R" w:hAnsi="Adobe 黑体 Std R"/>
                <w:color w:val="auto"/>
              </w:rPr>
            </w:pPr>
            <w:r w:rsidRPr="00D409A6">
              <w:rPr>
                <w:rFonts w:ascii="Adobe 黑体 Std R" w:eastAsia="Adobe 黑体 Std R" w:hAnsi="Adobe 黑体 Std R"/>
                <w:color w:val="auto"/>
              </w:rPr>
              <w:t>4°</w:t>
            </w:r>
          </w:p>
        </w:tc>
      </w:tr>
      <w:tr w:rsidR="004703BB" w:rsidRPr="00397EBC" w14:paraId="2A217CDA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000A81AA" w14:textId="77777777" w:rsidR="004703BB" w:rsidRPr="00FE3CAE" w:rsidRDefault="009D0EB0" w:rsidP="00A44103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工作频率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2E1D03A4" w14:textId="77777777" w:rsidR="00197E53" w:rsidRPr="009D0EB0" w:rsidRDefault="003F1E3C" w:rsidP="00A4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黑体 Std R" w:eastAsia="Adobe 黑体 Std R" w:hAnsi="Adobe 黑体 Std R"/>
                <w:color w:val="auto"/>
              </w:rPr>
            </w:pPr>
            <w:r>
              <w:rPr>
                <w:rFonts w:ascii="Adobe 黑体 Std R" w:eastAsia="Adobe 黑体 Std R" w:hAnsi="Adobe 黑体 Std R" w:hint="eastAsia"/>
                <w:color w:val="auto"/>
              </w:rPr>
              <w:t>126G</w:t>
            </w:r>
            <w:r w:rsidR="009D0EB0" w:rsidRPr="009D0EB0">
              <w:rPr>
                <w:rFonts w:ascii="Adobe 黑体 Std R" w:eastAsia="Adobe 黑体 Std R" w:hAnsi="Adobe 黑体 Std R" w:hint="eastAsia"/>
                <w:color w:val="auto"/>
              </w:rPr>
              <w:t>Hz</w:t>
            </w:r>
          </w:p>
        </w:tc>
      </w:tr>
      <w:tr w:rsidR="00BC46F8" w:rsidRPr="00397EBC" w14:paraId="196D0D50" w14:textId="77777777" w:rsidTr="00FE4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61BF893D" w14:textId="77777777" w:rsidR="00BC46F8" w:rsidRPr="00BC46F8" w:rsidRDefault="00BC46F8" w:rsidP="00A44103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BC46F8">
              <w:rPr>
                <w:rFonts w:eastAsia="Adobe 黑体 Std R" w:hint="eastAsia"/>
                <w:b w:val="0"/>
                <w:bCs w:val="0"/>
                <w:color w:val="auto"/>
              </w:rPr>
              <w:t>分辨率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0C00E565" w14:textId="77777777" w:rsidR="00BC46F8" w:rsidRPr="009D0EB0" w:rsidRDefault="007B4E08" w:rsidP="00A4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</w:t>
            </w:r>
            <w:r w:rsidR="00BC46F8" w:rsidRPr="00BC46F8">
              <w:rPr>
                <w:rFonts w:eastAsia="Adobe 黑体 Std R" w:hint="eastAsia"/>
                <w:color w:val="auto"/>
              </w:rPr>
              <w:t>mm</w:t>
            </w:r>
          </w:p>
        </w:tc>
      </w:tr>
      <w:tr w:rsidR="00BC46F8" w:rsidRPr="00397EBC" w14:paraId="7DCAA810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07A483B1" w14:textId="77777777" w:rsidR="00BC46F8" w:rsidRPr="00BC46F8" w:rsidRDefault="009D0EB0" w:rsidP="00A44103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盲区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4D5CD7AB" w14:textId="77777777" w:rsidR="00BC46F8" w:rsidRPr="00BC46F8" w:rsidRDefault="00D409A6" w:rsidP="00A4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无盲区</w:t>
            </w:r>
          </w:p>
        </w:tc>
      </w:tr>
      <w:tr w:rsidR="004703BB" w:rsidRPr="00397EBC" w14:paraId="274B17FC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629E720F" w14:textId="77777777" w:rsidR="004703BB" w:rsidRPr="00FE3CAE" w:rsidRDefault="00397EBC" w:rsidP="00A44103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proofErr w:type="gramStart"/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设参方式</w:t>
            </w:r>
            <w:proofErr w:type="gramEnd"/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738A9A37" w14:textId="77777777" w:rsidR="004703BB" w:rsidRPr="00FE3CAE" w:rsidRDefault="00397EBC" w:rsidP="00A4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USB</w:t>
            </w:r>
            <w:r w:rsidRPr="00FE3CAE">
              <w:rPr>
                <w:rFonts w:eastAsia="Adobe 黑体 Std R" w:hint="eastAsia"/>
                <w:color w:val="auto"/>
              </w:rPr>
              <w:t>设参、远程设参、</w:t>
            </w:r>
            <w:proofErr w:type="gramStart"/>
            <w:r w:rsidRPr="00FE3CAE">
              <w:rPr>
                <w:rFonts w:eastAsia="Adobe 黑体 Std R" w:hint="eastAsia"/>
                <w:color w:val="auto"/>
              </w:rPr>
              <w:t>蓝牙</w:t>
            </w:r>
            <w:r w:rsidRPr="00FE3CAE">
              <w:rPr>
                <w:rFonts w:eastAsia="Adobe 黑体 Std R" w:hint="eastAsia"/>
                <w:color w:val="auto"/>
              </w:rPr>
              <w:t>App</w:t>
            </w:r>
            <w:r w:rsidRPr="00FE3CAE">
              <w:rPr>
                <w:rFonts w:eastAsia="Adobe 黑体 Std R" w:hint="eastAsia"/>
                <w:color w:val="auto"/>
              </w:rPr>
              <w:t>设参</w:t>
            </w:r>
            <w:proofErr w:type="gramEnd"/>
          </w:p>
        </w:tc>
      </w:tr>
      <w:tr w:rsidR="004703BB" w:rsidRPr="00397EBC" w14:paraId="19BDB307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06E3D686" w14:textId="77777777" w:rsidR="004703BB" w:rsidRPr="00FE3CAE" w:rsidRDefault="00397EBC" w:rsidP="00A44103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远程传输协议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6DA97A17" w14:textId="77777777" w:rsidR="004703BB" w:rsidRPr="00FE3CAE" w:rsidRDefault="005712E8" w:rsidP="00A4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标准</w:t>
            </w:r>
            <w:r w:rsidRPr="00FE3CAE">
              <w:rPr>
                <w:rFonts w:eastAsia="Adobe 黑体 Std R" w:hint="eastAsia"/>
                <w:color w:val="auto"/>
              </w:rPr>
              <w:t xml:space="preserve"> PPP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TCP/IP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 xml:space="preserve">UDP/IP </w:t>
            </w:r>
            <w:r>
              <w:rPr>
                <w:rFonts w:eastAsia="Adobe 黑体 Std R" w:hint="eastAsia"/>
                <w:color w:val="auto"/>
              </w:rPr>
              <w:t>、</w:t>
            </w:r>
            <w:proofErr w:type="spellStart"/>
            <w:r>
              <w:rPr>
                <w:rFonts w:eastAsia="Adobe 黑体 Std R" w:hint="eastAsia"/>
                <w:color w:val="auto"/>
              </w:rPr>
              <w:t>C</w:t>
            </w:r>
            <w:r>
              <w:rPr>
                <w:rFonts w:eastAsia="Adobe 黑体 Std R"/>
                <w:color w:val="auto"/>
              </w:rPr>
              <w:t>oAP</w:t>
            </w:r>
            <w:proofErr w:type="spellEnd"/>
            <w:r w:rsidRPr="00FE3CAE">
              <w:rPr>
                <w:rFonts w:eastAsia="Adobe 黑体 Std R" w:hint="eastAsia"/>
                <w:color w:val="auto"/>
              </w:rPr>
              <w:t>协议</w:t>
            </w:r>
            <w:r>
              <w:rPr>
                <w:rFonts w:eastAsia="Adobe 黑体 Std R" w:hint="eastAsia"/>
                <w:color w:val="auto"/>
              </w:rPr>
              <w:t>并支持</w:t>
            </w:r>
            <w:r w:rsidRPr="008E6CA1">
              <w:rPr>
                <w:rFonts w:eastAsia="Adobe 黑体 Std R"/>
                <w:color w:val="auto"/>
              </w:rPr>
              <w:t>DDP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RDP</w:t>
            </w:r>
            <w:r w:rsidRPr="008E6CA1">
              <w:rPr>
                <w:rFonts w:eastAsia="Adobe 黑体 Std R" w:hint="eastAsia"/>
                <w:color w:val="auto"/>
              </w:rPr>
              <w:t>协议</w:t>
            </w:r>
          </w:p>
        </w:tc>
      </w:tr>
      <w:tr w:rsidR="00397EBC" w:rsidRPr="00397EBC" w14:paraId="38D3E4D6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1D89D1F6" w14:textId="77777777" w:rsidR="00397EBC" w:rsidRPr="00FE3CAE" w:rsidRDefault="00397EBC" w:rsidP="00A44103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工作制式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4B48899B" w14:textId="77777777" w:rsidR="00397EBC" w:rsidRPr="00FE3CAE" w:rsidRDefault="001E78A2" w:rsidP="00A4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自报式、应答式、</w:t>
            </w:r>
            <w:proofErr w:type="gramStart"/>
            <w:r w:rsidRPr="001E78A2">
              <w:rPr>
                <w:rFonts w:eastAsia="Adobe 黑体 Std R" w:hint="eastAsia"/>
                <w:color w:val="auto"/>
              </w:rPr>
              <w:t>自报加应答</w:t>
            </w:r>
            <w:proofErr w:type="gramEnd"/>
            <w:r w:rsidRPr="001E78A2">
              <w:rPr>
                <w:rFonts w:eastAsia="Adobe 黑体 Std R" w:hint="eastAsia"/>
                <w:color w:val="auto"/>
              </w:rPr>
              <w:t>式</w:t>
            </w:r>
          </w:p>
        </w:tc>
      </w:tr>
      <w:tr w:rsidR="00397EBC" w:rsidRPr="00397EBC" w14:paraId="38C908FA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33FEC44E" w14:textId="77777777" w:rsidR="00397EBC" w:rsidRPr="00FE3CAE" w:rsidRDefault="00397EBC" w:rsidP="00A44103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静态值守电流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4FBDA0A7" w14:textId="77777777" w:rsidR="00397EBC" w:rsidRPr="00FE3CAE" w:rsidRDefault="00FE3CAE" w:rsidP="00A4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9B1E0B">
              <w:rPr>
                <w:rFonts w:eastAsia="Adobe 黑体 Std R"/>
                <w:color w:val="auto"/>
              </w:rPr>
              <w:t xml:space="preserve"> </w:t>
            </w:r>
            <w:r w:rsidR="00B41DDB">
              <w:rPr>
                <w:rFonts w:eastAsia="Adobe 黑体 Std R" w:hint="eastAsia"/>
                <w:color w:val="auto"/>
              </w:rPr>
              <w:t>0.02m</w:t>
            </w:r>
            <w:r w:rsidR="000114B0">
              <w:rPr>
                <w:rFonts w:eastAsia="Adobe 黑体 Std R"/>
                <w:color w:val="auto"/>
              </w:rPr>
              <w:t>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14:paraId="7255350D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136A1E4A" w14:textId="77777777" w:rsidR="00FE3CAE" w:rsidRPr="00FE3CAE" w:rsidRDefault="00FE3CAE" w:rsidP="00A44103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6918AA96" w14:textId="77777777" w:rsidR="00FE3CAE" w:rsidRPr="00FE3CAE" w:rsidRDefault="00FE3CAE" w:rsidP="00A4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B41DDB">
              <w:rPr>
                <w:rFonts w:eastAsia="Adobe 黑体 Std R"/>
                <w:color w:val="auto"/>
              </w:rPr>
              <w:t xml:space="preserve"> </w:t>
            </w:r>
            <w:r w:rsidR="00F96645">
              <w:rPr>
                <w:rFonts w:eastAsia="Adobe 黑体 Std R" w:hint="eastAsia"/>
                <w:color w:val="auto"/>
              </w:rPr>
              <w:t>65</w:t>
            </w:r>
            <w:r w:rsidR="000114B0">
              <w:rPr>
                <w:rFonts w:eastAsia="Adobe 黑体 Std R"/>
                <w:color w:val="auto"/>
              </w:rPr>
              <w:t>mA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14:paraId="37908665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49E11787" w14:textId="77777777" w:rsidR="00FE3CAE" w:rsidRPr="00FE3CAE" w:rsidRDefault="001E78A2" w:rsidP="00A44103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lastRenderedPageBreak/>
              <w:t>CPU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5B506DC8" w14:textId="77777777" w:rsidR="00FE3CAE" w:rsidRPr="00FE3CAE" w:rsidRDefault="001E78A2" w:rsidP="00A4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</w:t>
            </w:r>
            <w:r>
              <w:rPr>
                <w:rFonts w:eastAsia="Adobe 黑体 Std R" w:hint="eastAsia"/>
                <w:color w:val="auto"/>
              </w:rPr>
              <w:t>位处理器、运行频率</w:t>
            </w:r>
            <w:r>
              <w:rPr>
                <w:rFonts w:eastAsia="Adobe 黑体 Std R" w:hint="eastAsia"/>
                <w:color w:val="auto"/>
              </w:rPr>
              <w:t>1</w:t>
            </w:r>
            <w:r w:rsidR="006D2797">
              <w:rPr>
                <w:rFonts w:eastAsia="Adobe 黑体 Std R"/>
                <w:color w:val="auto"/>
              </w:rPr>
              <w:t>8</w:t>
            </w:r>
            <w:r>
              <w:rPr>
                <w:rFonts w:eastAsia="Adobe 黑体 Std R" w:hint="eastAsia"/>
                <w:color w:val="auto"/>
              </w:rPr>
              <w:t>0MHz</w:t>
            </w:r>
          </w:p>
        </w:tc>
      </w:tr>
      <w:tr w:rsidR="00FE3CAE" w:rsidRPr="00397EBC" w14:paraId="6DAC05DF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3E80AA62" w14:textId="77777777" w:rsidR="00FE3CAE" w:rsidRPr="001E78A2" w:rsidRDefault="001E78A2" w:rsidP="00A44103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存储容量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69153556" w14:textId="77777777" w:rsidR="00FE3CAE" w:rsidRPr="00FE3CAE" w:rsidRDefault="001E78A2" w:rsidP="00A4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32Mbit</w:t>
            </w:r>
          </w:p>
        </w:tc>
      </w:tr>
      <w:tr w:rsidR="00FE3CAE" w:rsidRPr="00397EBC" w14:paraId="175EEEEB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7B6A2FD9" w14:textId="77777777" w:rsidR="00FE3CAE" w:rsidRPr="00FE3CAE" w:rsidRDefault="000C3F23" w:rsidP="00A44103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通信方式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33BA9124" w14:textId="77777777" w:rsidR="00FE3CAE" w:rsidRPr="00FE3CAE" w:rsidRDefault="002A1F20" w:rsidP="00A4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4</w:t>
            </w:r>
            <w:proofErr w:type="gramStart"/>
            <w:r>
              <w:rPr>
                <w:rFonts w:eastAsia="Adobe 黑体 Std R" w:hint="eastAsia"/>
                <w:color w:val="auto"/>
              </w:rPr>
              <w:t>G  NB</w:t>
            </w:r>
            <w:proofErr w:type="gramEnd"/>
            <w:r>
              <w:rPr>
                <w:rFonts w:eastAsia="Adobe 黑体 Std R" w:hint="eastAsia"/>
                <w:color w:val="auto"/>
              </w:rPr>
              <w:t>-IoT</w:t>
            </w:r>
          </w:p>
        </w:tc>
      </w:tr>
      <w:tr w:rsidR="00FE3CAE" w:rsidRPr="00397EBC" w14:paraId="6DF4F74C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300062DF" w14:textId="77777777" w:rsidR="00FE3CAE" w:rsidRPr="00FE3CAE" w:rsidRDefault="00751621" w:rsidP="00A44103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安装</w:t>
            </w:r>
            <w:r w:rsidR="00BC46F8">
              <w:rPr>
                <w:rFonts w:eastAsia="Adobe 黑体 Std R" w:hint="eastAsia"/>
                <w:b w:val="0"/>
                <w:bCs w:val="0"/>
                <w:color w:val="auto"/>
              </w:rPr>
              <w:t>形式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19DDD304" w14:textId="77777777" w:rsidR="00FE3CAE" w:rsidRPr="001E78A2" w:rsidRDefault="00BC46F8" w:rsidP="00A4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法兰</w:t>
            </w:r>
            <w:r w:rsidR="00751621">
              <w:rPr>
                <w:rFonts w:eastAsia="Adobe 黑体 Std R" w:hint="eastAsia"/>
                <w:color w:val="auto"/>
              </w:rPr>
              <w:t>安装</w:t>
            </w:r>
            <w:r w:rsidR="00F8327B">
              <w:rPr>
                <w:rFonts w:eastAsia="Adobe 黑体 Std R" w:hint="eastAsia"/>
                <w:color w:val="auto"/>
              </w:rPr>
              <w:t xml:space="preserve">  </w:t>
            </w:r>
            <w:r w:rsidR="00F8327B">
              <w:rPr>
                <w:rFonts w:eastAsia="Adobe 黑体 Std R" w:hint="eastAsia"/>
                <w:color w:val="auto"/>
              </w:rPr>
              <w:t>壁挂</w:t>
            </w:r>
            <w:r w:rsidR="00751621">
              <w:rPr>
                <w:rFonts w:eastAsia="Adobe 黑体 Std R" w:hint="eastAsia"/>
                <w:color w:val="auto"/>
              </w:rPr>
              <w:t>安装</w:t>
            </w:r>
          </w:p>
        </w:tc>
      </w:tr>
      <w:tr w:rsidR="001E78A2" w:rsidRPr="00397EBC" w14:paraId="241EE83F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69C01D50" w14:textId="77777777" w:rsidR="001E78A2" w:rsidRPr="008E6CA1" w:rsidRDefault="001E78A2" w:rsidP="00A44103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0A3165E6" w14:textId="77777777" w:rsidR="001E78A2" w:rsidRPr="008E6CA1" w:rsidRDefault="008E6CA1" w:rsidP="00A4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A067C4">
              <w:rPr>
                <w:rFonts w:eastAsia="Adobe 黑体 Std R" w:hint="eastAsia"/>
                <w:color w:val="auto"/>
              </w:rPr>
              <w:t>DC 5-</w:t>
            </w:r>
            <w:r w:rsidR="006F2BC8" w:rsidRPr="00A067C4">
              <w:rPr>
                <w:rFonts w:eastAsia="Adobe 黑体 Std R"/>
                <w:color w:val="auto"/>
              </w:rPr>
              <w:t>1</w:t>
            </w:r>
            <w:r w:rsidRPr="00A067C4">
              <w:rPr>
                <w:rFonts w:eastAsia="Adobe 黑体 Std R" w:hint="eastAsia"/>
                <w:color w:val="auto"/>
              </w:rPr>
              <w:t>6V</w:t>
            </w:r>
          </w:p>
        </w:tc>
      </w:tr>
      <w:tr w:rsidR="00412656" w:rsidRPr="00397EBC" w14:paraId="7ADCD8CE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50C07B7F" w14:textId="77777777" w:rsidR="00412656" w:rsidRPr="00412656" w:rsidRDefault="00412656" w:rsidP="00A44103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034EA356" w14:textId="22129C5B" w:rsidR="00412656" w:rsidRPr="00412656" w:rsidRDefault="00F215CC" w:rsidP="00A44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IP6</w:t>
            </w:r>
            <w:r w:rsidR="00A81467">
              <w:rPr>
                <w:rFonts w:eastAsia="Adobe 黑体 Std R" w:hint="eastAsia"/>
                <w:color w:val="auto"/>
              </w:rPr>
              <w:t>8</w:t>
            </w:r>
          </w:p>
        </w:tc>
      </w:tr>
      <w:tr w:rsidR="001E78A2" w:rsidRPr="00397EBC" w14:paraId="5770B65F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5764A62" w14:textId="77777777" w:rsidR="001E78A2" w:rsidRPr="008E6CA1" w:rsidRDefault="008E6CA1" w:rsidP="00A44103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2610393E" w14:textId="77777777" w:rsidR="001E78A2" w:rsidRPr="008E6CA1" w:rsidRDefault="008E6CA1" w:rsidP="00A441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color w:val="auto"/>
              </w:rPr>
              <w:t>温度：</w:t>
            </w:r>
            <w:r w:rsidRPr="008E6CA1">
              <w:rPr>
                <w:rFonts w:eastAsia="Adobe 黑体 Std R"/>
                <w:color w:val="auto"/>
              </w:rPr>
              <w:t>-</w:t>
            </w:r>
            <w:r w:rsidRPr="008E6CA1">
              <w:rPr>
                <w:rFonts w:eastAsia="Adobe 黑体 Std R" w:hint="eastAsia"/>
                <w:color w:val="auto"/>
              </w:rPr>
              <w:t>3</w:t>
            </w:r>
            <w:r w:rsidRPr="008E6CA1">
              <w:rPr>
                <w:rFonts w:eastAsia="Adobe 黑体 Std R"/>
                <w:color w:val="auto"/>
              </w:rPr>
              <w:t xml:space="preserve">0 </w:t>
            </w:r>
            <w:r w:rsidRPr="008E6CA1">
              <w:rPr>
                <w:rFonts w:eastAsia="Adobe 黑体 Std R" w:hint="eastAsia"/>
                <w:color w:val="auto"/>
              </w:rPr>
              <w:t>～</w:t>
            </w:r>
            <w:r w:rsidRPr="008E6CA1">
              <w:rPr>
                <w:rFonts w:eastAsia="Adobe 黑体 Std R"/>
                <w:color w:val="auto"/>
              </w:rPr>
              <w:t xml:space="preserve"> +</w:t>
            </w:r>
            <w:r w:rsidRPr="008E6CA1">
              <w:rPr>
                <w:rFonts w:eastAsia="Adobe 黑体 Std R" w:hint="eastAsia"/>
                <w:color w:val="auto"/>
              </w:rPr>
              <w:t>70</w:t>
            </w:r>
            <w:r w:rsidRPr="008E6CA1">
              <w:rPr>
                <w:rFonts w:eastAsia="Adobe 黑体 Std R" w:hint="eastAsia"/>
                <w:color w:val="auto"/>
              </w:rPr>
              <w:t>℃；湿度：≤</w:t>
            </w:r>
            <w:r w:rsidRPr="008E6CA1">
              <w:rPr>
                <w:rFonts w:eastAsia="Adobe 黑体 Std R"/>
                <w:color w:val="auto"/>
              </w:rPr>
              <w:t xml:space="preserve"> 95%</w:t>
            </w:r>
            <w:r w:rsidRPr="008E6CA1">
              <w:rPr>
                <w:rFonts w:eastAsia="Adobe 黑体 Std R" w:hint="eastAsia"/>
                <w:color w:val="auto"/>
              </w:rPr>
              <w:t>（无凝结）</w:t>
            </w:r>
          </w:p>
        </w:tc>
      </w:tr>
    </w:tbl>
    <w:p w14:paraId="1A1132DB" w14:textId="77777777" w:rsidR="00E13B95" w:rsidRPr="00327DD2" w:rsidRDefault="00E13B95" w:rsidP="009563D2">
      <w:pPr>
        <w:rPr>
          <w:rFonts w:eastAsia="Adobe 黑体 Std R"/>
          <w:b/>
        </w:rPr>
      </w:pPr>
    </w:p>
    <w:sectPr w:rsidR="00E13B95" w:rsidRPr="00327DD2" w:rsidSect="00FE4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03722" w14:textId="77777777" w:rsidR="009A281A" w:rsidRDefault="009A281A" w:rsidP="00AE6557">
      <w:r>
        <w:separator/>
      </w:r>
    </w:p>
  </w:endnote>
  <w:endnote w:type="continuationSeparator" w:id="0">
    <w:p w14:paraId="049B7423" w14:textId="77777777" w:rsidR="009A281A" w:rsidRDefault="009A281A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altName w:val="Malgun Gothic Semilight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Adobe 仿宋 Std R">
    <w:altName w:val="Malgun Gothic Semilight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744BB" w14:textId="77777777" w:rsidR="009A281A" w:rsidRDefault="009A281A" w:rsidP="00AE6557">
      <w:r>
        <w:separator/>
      </w:r>
    </w:p>
  </w:footnote>
  <w:footnote w:type="continuationSeparator" w:id="0">
    <w:p w14:paraId="31DEC66E" w14:textId="77777777" w:rsidR="009A281A" w:rsidRDefault="009A281A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5pt;height:12.5pt" o:bullet="t">
        <v:imagedata r:id="rId1" o:title="mso1E3E"/>
      </v:shape>
    </w:pict>
  </w:numPicBullet>
  <w:abstractNum w:abstractNumId="0" w15:restartNumberingAfterBreak="0">
    <w:nsid w:val="16A5646F"/>
    <w:multiLevelType w:val="hybridMultilevel"/>
    <w:tmpl w:val="678CC3DE"/>
    <w:lvl w:ilvl="0" w:tplc="C68A4380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  <w:color w:val="996633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45BD344C"/>
    <w:multiLevelType w:val="hybridMultilevel"/>
    <w:tmpl w:val="D1148CE8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8B8"/>
    <w:rsid w:val="00000627"/>
    <w:rsid w:val="000114B0"/>
    <w:rsid w:val="00037CE5"/>
    <w:rsid w:val="00080204"/>
    <w:rsid w:val="000967B7"/>
    <w:rsid w:val="000A2885"/>
    <w:rsid w:val="000B52B1"/>
    <w:rsid w:val="000C3210"/>
    <w:rsid w:val="000C3F23"/>
    <w:rsid w:val="000C6744"/>
    <w:rsid w:val="000D1308"/>
    <w:rsid w:val="000E17FB"/>
    <w:rsid w:val="00115E17"/>
    <w:rsid w:val="00125490"/>
    <w:rsid w:val="00137389"/>
    <w:rsid w:val="00144A24"/>
    <w:rsid w:val="001577EF"/>
    <w:rsid w:val="001604F8"/>
    <w:rsid w:val="00160B6E"/>
    <w:rsid w:val="001622E4"/>
    <w:rsid w:val="00197E53"/>
    <w:rsid w:val="001C53FC"/>
    <w:rsid w:val="001C785B"/>
    <w:rsid w:val="001E78A2"/>
    <w:rsid w:val="0020050E"/>
    <w:rsid w:val="002543C5"/>
    <w:rsid w:val="002879B0"/>
    <w:rsid w:val="002A1F20"/>
    <w:rsid w:val="002C76F0"/>
    <w:rsid w:val="002F4D9A"/>
    <w:rsid w:val="00311C4C"/>
    <w:rsid w:val="00327DD2"/>
    <w:rsid w:val="00341AE1"/>
    <w:rsid w:val="003502B5"/>
    <w:rsid w:val="00354DF3"/>
    <w:rsid w:val="00357389"/>
    <w:rsid w:val="00360114"/>
    <w:rsid w:val="00367780"/>
    <w:rsid w:val="003701D4"/>
    <w:rsid w:val="00397EBC"/>
    <w:rsid w:val="003A3650"/>
    <w:rsid w:val="003C76AA"/>
    <w:rsid w:val="003F1E3C"/>
    <w:rsid w:val="003F7D41"/>
    <w:rsid w:val="00410F26"/>
    <w:rsid w:val="00411BED"/>
    <w:rsid w:val="00412656"/>
    <w:rsid w:val="00450573"/>
    <w:rsid w:val="00450821"/>
    <w:rsid w:val="0045527F"/>
    <w:rsid w:val="004703BB"/>
    <w:rsid w:val="00472FDA"/>
    <w:rsid w:val="004C49A7"/>
    <w:rsid w:val="004C4B7D"/>
    <w:rsid w:val="004D334A"/>
    <w:rsid w:val="004D5CB6"/>
    <w:rsid w:val="00505425"/>
    <w:rsid w:val="00521924"/>
    <w:rsid w:val="00543A3A"/>
    <w:rsid w:val="00544B50"/>
    <w:rsid w:val="005712E8"/>
    <w:rsid w:val="0057170B"/>
    <w:rsid w:val="00577D16"/>
    <w:rsid w:val="005F0399"/>
    <w:rsid w:val="005F7D27"/>
    <w:rsid w:val="006073FC"/>
    <w:rsid w:val="006075D0"/>
    <w:rsid w:val="006114E3"/>
    <w:rsid w:val="00614BF3"/>
    <w:rsid w:val="00626FAB"/>
    <w:rsid w:val="00627F49"/>
    <w:rsid w:val="00636D46"/>
    <w:rsid w:val="00644D16"/>
    <w:rsid w:val="0068196C"/>
    <w:rsid w:val="00683AAF"/>
    <w:rsid w:val="0069252F"/>
    <w:rsid w:val="006B390B"/>
    <w:rsid w:val="006B7645"/>
    <w:rsid w:val="006C2CF8"/>
    <w:rsid w:val="006D2797"/>
    <w:rsid w:val="006D39B4"/>
    <w:rsid w:val="006F2BC8"/>
    <w:rsid w:val="00720894"/>
    <w:rsid w:val="00724FC3"/>
    <w:rsid w:val="00751621"/>
    <w:rsid w:val="0076484A"/>
    <w:rsid w:val="007B4E08"/>
    <w:rsid w:val="007C236E"/>
    <w:rsid w:val="007D6379"/>
    <w:rsid w:val="007F0E43"/>
    <w:rsid w:val="00832EA1"/>
    <w:rsid w:val="00835238"/>
    <w:rsid w:val="00852964"/>
    <w:rsid w:val="00866E6B"/>
    <w:rsid w:val="0087640D"/>
    <w:rsid w:val="008A12EB"/>
    <w:rsid w:val="008A7002"/>
    <w:rsid w:val="008D5DD4"/>
    <w:rsid w:val="008E6CA1"/>
    <w:rsid w:val="008F3AD3"/>
    <w:rsid w:val="009274B7"/>
    <w:rsid w:val="0094161F"/>
    <w:rsid w:val="009563D2"/>
    <w:rsid w:val="00974727"/>
    <w:rsid w:val="00975592"/>
    <w:rsid w:val="0098652E"/>
    <w:rsid w:val="00987CAA"/>
    <w:rsid w:val="009A281A"/>
    <w:rsid w:val="009B1E0B"/>
    <w:rsid w:val="009B45A3"/>
    <w:rsid w:val="009D0EB0"/>
    <w:rsid w:val="009E1580"/>
    <w:rsid w:val="009E1F77"/>
    <w:rsid w:val="00A00495"/>
    <w:rsid w:val="00A067C4"/>
    <w:rsid w:val="00A26227"/>
    <w:rsid w:val="00A34BE4"/>
    <w:rsid w:val="00A44103"/>
    <w:rsid w:val="00A520AD"/>
    <w:rsid w:val="00A75D7D"/>
    <w:rsid w:val="00A81467"/>
    <w:rsid w:val="00A92144"/>
    <w:rsid w:val="00AA05AE"/>
    <w:rsid w:val="00AD0A6E"/>
    <w:rsid w:val="00AD0D0D"/>
    <w:rsid w:val="00AE6557"/>
    <w:rsid w:val="00AE7495"/>
    <w:rsid w:val="00AF075B"/>
    <w:rsid w:val="00B12ABB"/>
    <w:rsid w:val="00B25614"/>
    <w:rsid w:val="00B2603B"/>
    <w:rsid w:val="00B41DDB"/>
    <w:rsid w:val="00B70D9A"/>
    <w:rsid w:val="00B7204A"/>
    <w:rsid w:val="00B86E89"/>
    <w:rsid w:val="00BC46F8"/>
    <w:rsid w:val="00BD14AC"/>
    <w:rsid w:val="00BE0906"/>
    <w:rsid w:val="00BE3B8B"/>
    <w:rsid w:val="00BF75D2"/>
    <w:rsid w:val="00C05213"/>
    <w:rsid w:val="00C1679C"/>
    <w:rsid w:val="00C32EE8"/>
    <w:rsid w:val="00C40186"/>
    <w:rsid w:val="00C81A12"/>
    <w:rsid w:val="00C81F60"/>
    <w:rsid w:val="00CA11E7"/>
    <w:rsid w:val="00D11352"/>
    <w:rsid w:val="00D409A6"/>
    <w:rsid w:val="00D4287B"/>
    <w:rsid w:val="00D66812"/>
    <w:rsid w:val="00D818AD"/>
    <w:rsid w:val="00DB72A4"/>
    <w:rsid w:val="00DF38B8"/>
    <w:rsid w:val="00E13B95"/>
    <w:rsid w:val="00E20ECE"/>
    <w:rsid w:val="00E5782D"/>
    <w:rsid w:val="00E924D9"/>
    <w:rsid w:val="00E96136"/>
    <w:rsid w:val="00EC5FCA"/>
    <w:rsid w:val="00ED7108"/>
    <w:rsid w:val="00EF1F43"/>
    <w:rsid w:val="00F202A4"/>
    <w:rsid w:val="00F215CC"/>
    <w:rsid w:val="00F5528C"/>
    <w:rsid w:val="00F826BC"/>
    <w:rsid w:val="00F8327B"/>
    <w:rsid w:val="00F96645"/>
    <w:rsid w:val="00FC5B28"/>
    <w:rsid w:val="00FC6EAB"/>
    <w:rsid w:val="00FE0802"/>
    <w:rsid w:val="00FE3CAE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3E161"/>
  <w15:docId w15:val="{786DBCD2-15D8-45C7-85CB-C4FBD93B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65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655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E65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E6557"/>
    <w:rPr>
      <w:sz w:val="18"/>
      <w:szCs w:val="18"/>
    </w:rPr>
  </w:style>
  <w:style w:type="paragraph" w:styleId="a9">
    <w:name w:val="List Paragraph"/>
    <w:basedOn w:val="a"/>
    <w:uiPriority w:val="34"/>
    <w:qFormat/>
    <w:rsid w:val="00AE6557"/>
    <w:pPr>
      <w:ind w:firstLineChars="200" w:firstLine="420"/>
    </w:pPr>
  </w:style>
  <w:style w:type="table" w:styleId="aa">
    <w:name w:val="Table Grid"/>
    <w:basedOn w:val="a1"/>
    <w:uiPriority w:val="59"/>
    <w:rsid w:val="00E1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ace-line">
    <w:name w:val="ace-line"/>
    <w:basedOn w:val="a"/>
    <w:rsid w:val="009D0E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-family">
    <w:name w:val="font-family:宋体"/>
    <w:basedOn w:val="a0"/>
    <w:rsid w:val="009D0EB0"/>
  </w:style>
  <w:style w:type="character" w:customStyle="1" w:styleId="font-familytimes">
    <w:name w:val="font-family:times"/>
    <w:basedOn w:val="a0"/>
    <w:rsid w:val="009D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79E52-C676-4D66-8504-552339FB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2366</TotalTime>
  <Pages>4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Administrator</cp:lastModifiedBy>
  <cp:revision>146</cp:revision>
  <cp:lastPrinted>2017-08-23T11:51:00Z</cp:lastPrinted>
  <dcterms:created xsi:type="dcterms:W3CDTF">2017-07-20T14:46:00Z</dcterms:created>
  <dcterms:modified xsi:type="dcterms:W3CDTF">2020-08-13T06:31:00Z</dcterms:modified>
</cp:coreProperties>
</file>